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12" w:rsidRPr="00D43423" w:rsidRDefault="00607812" w:rsidP="008E0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423">
        <w:rPr>
          <w:rFonts w:ascii="Times New Roman" w:hAnsi="Times New Roman" w:cs="Times New Roman"/>
          <w:sz w:val="24"/>
          <w:szCs w:val="24"/>
        </w:rPr>
        <w:t xml:space="preserve">    </w:t>
      </w:r>
      <w:r w:rsidR="007E6CA3" w:rsidRPr="00D43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p w:rsidR="006018F8" w:rsidRPr="00D43423" w:rsidRDefault="002F126E" w:rsidP="003E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</w:t>
      </w:r>
      <w:r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внутреннего распорядка для получателей социальных услуг</w:t>
      </w:r>
    </w:p>
    <w:p w:rsidR="001E3D00" w:rsidRPr="00D43423" w:rsidRDefault="002F126E" w:rsidP="003E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E174F"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</w:t>
      </w:r>
      <w:r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учреждени</w:t>
      </w:r>
      <w:r w:rsidR="003E174F"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r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F47DB1" w:rsidRPr="00D43423" w:rsidRDefault="002F126E" w:rsidP="003E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"Комплекс социальной адаптации граждан" </w:t>
      </w:r>
    </w:p>
    <w:p w:rsidR="002F126E" w:rsidRPr="00D43423" w:rsidRDefault="002F126E" w:rsidP="003E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г.Магнитогорска</w:t>
      </w:r>
      <w:proofErr w:type="spellEnd"/>
    </w:p>
    <w:p w:rsidR="00A867C5" w:rsidRPr="00D43423" w:rsidRDefault="00A867C5" w:rsidP="003E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26E" w:rsidRPr="00D43423" w:rsidRDefault="00607812" w:rsidP="00A8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r w:rsidR="002F126E" w:rsidRPr="00D434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F126E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Настоящие правила определяют права и обязанности получателей социальных услуг при предоставлении им социальных услуг в полустационарной форме, регламентируют правила поведения и характер взаимоотношений между получателями услуг </w:t>
      </w:r>
      <w:r w:rsidR="0005351C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(далее</w:t>
      </w:r>
      <w:r w:rsidR="00E055D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F126E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F7BB0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Получатель</w:t>
      </w:r>
      <w:r w:rsidR="002F126E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) и сотрудниками учреждения (далее</w:t>
      </w:r>
      <w:r w:rsidR="00E055D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F126E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Поставщик) при предоставлении социальных услуг, а также определяют степень ответственности за возможные нарушения настоящих Правил.</w:t>
      </w:r>
    </w:p>
    <w:p w:rsidR="002F126E" w:rsidRPr="00D43423" w:rsidRDefault="002F126E" w:rsidP="00A8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Правила внутреннего распорядка обязательны для работников учреждения и получателей социальных услуг.</w:t>
      </w:r>
    </w:p>
    <w:p w:rsidR="002F126E" w:rsidRPr="00D43423" w:rsidRDefault="002F126E" w:rsidP="00A867C5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A867C5" w:rsidRPr="00D43423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Прием граждан на социальное обслуживание в полустационарной форме осуществляется на основании индивидуальной программы.</w:t>
      </w:r>
    </w:p>
    <w:p w:rsidR="005F7F95" w:rsidRPr="00D43423" w:rsidRDefault="005F7F95" w:rsidP="005F7F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При обращении заявителя к поставщику социальных услуг в течение одного рабочего дня с заявителем заключается договор о предоставлении социальных услуг в соответствии с </w:t>
      </w:r>
      <w:hyperlink r:id="rId7" w:history="1">
        <w:r w:rsidRPr="00D43423">
          <w:rPr>
            <w:rFonts w:ascii="Times New Roman CYR" w:eastAsia="Times New Roman" w:hAnsi="Times New Roman CYR" w:cs="Times New Roman CYR"/>
            <w:sz w:val="32"/>
            <w:szCs w:val="32"/>
            <w:lang w:eastAsia="ru-RU"/>
          </w:rPr>
          <w:t>типовой формой</w:t>
        </w:r>
      </w:hyperlink>
      <w:r w:rsidRPr="00D43423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, установленной Министерством труда и социальной защиты Российской Федерации.</w:t>
      </w:r>
    </w:p>
    <w:p w:rsidR="006C2247" w:rsidRPr="00D43423" w:rsidRDefault="002F126E" w:rsidP="00A8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Объём предоставления социальной услуги не может </w:t>
      </w:r>
      <w:r w:rsidR="005F7F95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 меньше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объёма, предусмотренного условиями Договора.</w:t>
      </w:r>
    </w:p>
    <w:p w:rsidR="00F47DB1" w:rsidRPr="00D43423" w:rsidRDefault="00F47DB1" w:rsidP="002F12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26E" w:rsidRPr="00D43423" w:rsidRDefault="002F126E" w:rsidP="006F5E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получении социальных услуг </w:t>
      </w:r>
      <w:r w:rsidR="001E7DB6"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получатель имеет</w:t>
      </w:r>
      <w:r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право на:</w:t>
      </w:r>
    </w:p>
    <w:p w:rsidR="006E6B1F" w:rsidRPr="00D43423" w:rsidRDefault="001E7DB6" w:rsidP="0001174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Беспрепятственно входить</w:t>
      </w:r>
      <w:r w:rsidR="006E6B1F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выходить с 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7 час.00</w:t>
      </w:r>
      <w:r w:rsidR="006E6B1F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мин. до 23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E6B1F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час. 00мин;</w:t>
      </w:r>
    </w:p>
    <w:p w:rsidR="002F126E" w:rsidRPr="00D43423" w:rsidRDefault="006F5E9A" w:rsidP="0001174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  <w:tab w:val="left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2F126E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социальные услуги, о возможности получения услуг на условиях частичной или полной оплаты, бесплатно, а также о поставщиках социальных услуг;</w:t>
      </w:r>
    </w:p>
    <w:p w:rsidR="002F126E" w:rsidRPr="00D43423" w:rsidRDefault="006F5E9A" w:rsidP="0001174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2F126E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ыбор видов и объёмов оказываемых социальных услуг в рамках ИППСУ;</w:t>
      </w:r>
    </w:p>
    <w:p w:rsidR="002F126E" w:rsidRPr="00D43423" w:rsidRDefault="002F126E" w:rsidP="0001174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  <w:tab w:val="left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Уважительное и гуманное отношение со стороны сотрудников Поставщика;</w:t>
      </w:r>
    </w:p>
    <w:p w:rsidR="002F126E" w:rsidRPr="00D43423" w:rsidRDefault="002F126E" w:rsidP="0001174F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условий пребывания в помещениях Поставщика, соответствующих санитарно-гигиеническим требованиям, а также на надлежащий уход;</w:t>
      </w:r>
    </w:p>
    <w:p w:rsidR="002F126E" w:rsidRPr="00D43423" w:rsidRDefault="002F126E" w:rsidP="0001174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Конфиденциальность информации личного характера, ставшей известной при оказании социальных услуг;</w:t>
      </w:r>
    </w:p>
    <w:p w:rsidR="002F126E" w:rsidRPr="00D43423" w:rsidRDefault="002F126E" w:rsidP="002F12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Отказ от социального обслуживания;</w:t>
      </w:r>
    </w:p>
    <w:p w:rsidR="002F126E" w:rsidRPr="00D43423" w:rsidRDefault="002F126E" w:rsidP="0001174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Информирование руководителей</w:t>
      </w:r>
      <w:r w:rsidR="006143B7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сотрудников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учреждения о нарушении договорных обязательств или некорректном поведении, </w:t>
      </w:r>
      <w:r w:rsidR="00F91425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допущенном сотрудниками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91425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Поставщика по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отношению к нему при оказании социальных услуг;</w:t>
      </w:r>
    </w:p>
    <w:p w:rsidR="002F126E" w:rsidRPr="00D43423" w:rsidRDefault="002F126E" w:rsidP="0001174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Защиту своих прав и законных интересов, в том числе в судебном порядке.</w:t>
      </w:r>
    </w:p>
    <w:p w:rsidR="002F126E" w:rsidRPr="00D43423" w:rsidRDefault="002F126E" w:rsidP="006F5E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получении социальных </w:t>
      </w:r>
      <w:r w:rsidR="004C6A83"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услуг </w:t>
      </w:r>
      <w:r w:rsidR="0001174F"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3F7BB0"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олучатель</w:t>
      </w:r>
      <w:r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F1359"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обязан</w:t>
      </w:r>
      <w:r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E055DA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Проявлять уважение и доброжелательность друг </w:t>
      </w:r>
      <w:r w:rsidR="006F5E9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к другу, к сотрудникам Поставщика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соблюдать общепринятые нормы поведения;</w:t>
      </w:r>
    </w:p>
    <w:p w:rsidR="00E055DA" w:rsidRPr="00D43423" w:rsidRDefault="002F126E" w:rsidP="00E055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Соблюдать распорядок дня и режим работы Поставщика;</w:t>
      </w:r>
    </w:p>
    <w:p w:rsidR="00B74520" w:rsidRPr="00D43423" w:rsidRDefault="00B74520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Проживать в комнате, которая закреплена за ним, с учетом пола, индивидуальными способностями </w:t>
      </w:r>
      <w:r w:rsidR="0001174F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самообслуживанию;</w:t>
      </w:r>
    </w:p>
    <w:p w:rsidR="00B74520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Бережно относиться к имуществу, оборудованию и инвентарю Поставщика социальных услуг, своевремен</w:t>
      </w:r>
      <w:r w:rsidR="006F5E9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сообщать работникам о</w:t>
      </w:r>
      <w:r w:rsidR="00B664ED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случаях причинения ущерба имуществу учреждения (поломки или порчи мебели, оборудования, стен и др.);</w:t>
      </w:r>
    </w:p>
    <w:p w:rsidR="00691BAB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Соблюдать санитарно-гигиенические нормы в помещениях Поставщика</w:t>
      </w:r>
      <w:r w:rsidR="00691BAB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, участвовать в текущих уборках комнаты;</w:t>
      </w:r>
    </w:p>
    <w:p w:rsidR="00D26DAC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Соблюдать пра</w:t>
      </w:r>
      <w:r w:rsidR="00D26DAC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вила личной гигиены и санитарии, поддерживать чистоту одежды;</w:t>
      </w:r>
    </w:p>
    <w:p w:rsidR="00691BAB" w:rsidRPr="00D43423" w:rsidRDefault="00691BAB" w:rsidP="00B745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Экономно расходовать электроэнергию и воду;</w:t>
      </w:r>
    </w:p>
    <w:p w:rsidR="00B74520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Соблюдать правила техники безопасности, противопожарной безопасности;</w:t>
      </w:r>
    </w:p>
    <w:p w:rsidR="00B74520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Хранить одежду, обувь и предметы индивидуального пользования в специально отведённых для этих целей местах;</w:t>
      </w:r>
    </w:p>
    <w:p w:rsidR="00B74520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Сообщать работникам учреждения сведения, необходимые для организации предоставления полустационарного социального обслуживания;</w:t>
      </w:r>
    </w:p>
    <w:p w:rsidR="00B74520" w:rsidRPr="00D43423" w:rsidRDefault="00AF1359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Соблюдать условия д</w:t>
      </w:r>
      <w:r w:rsidR="002F126E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оговора о предоставлении социальных услуг, заключённого с Поставщиком, в том числе своевременно и в полном объёме оплачивать стоимость предоставленных социальных услуг при их предоставлении за плату или частичную плату;</w:t>
      </w:r>
    </w:p>
    <w:p w:rsidR="00B74520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Заранее в письменной </w:t>
      </w:r>
      <w:r w:rsidR="0005351C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форме предупреждать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Поставщика об отказе от социального обслуживания, о приостановлении социального обслуживания, об изменениях видов, объёма, периодичности, условий, сроков предоставления социальных услуг</w:t>
      </w:r>
      <w:r w:rsidR="00AE53AD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случае отсутствия </w:t>
      </w:r>
      <w:r w:rsidR="00AE53AD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Получателя в учреждении более 3-х дней без согласования с Поставщиком </w:t>
      </w:r>
      <w:r w:rsidR="009560B0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договор о предоставлении социальных услуг может быть расторгнут в одностороннем порядке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F126E" w:rsidRPr="00D43423" w:rsidRDefault="002F126E" w:rsidP="0001174F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Информировать Поставщика о выявлении медицинских </w:t>
      </w:r>
      <w:r w:rsidR="0005351C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противопоказаний к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социальному обслуживанию в полустационарной форме.</w:t>
      </w:r>
    </w:p>
    <w:p w:rsidR="002F126E" w:rsidRPr="00D43423" w:rsidRDefault="002F126E" w:rsidP="006F5E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получении социальных </w:t>
      </w:r>
      <w:r w:rsidR="004C6A83"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услуг </w:t>
      </w:r>
      <w:r w:rsidR="003F7BB0"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Получателю</w:t>
      </w:r>
      <w:r w:rsidRPr="00D434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запрещается:</w:t>
      </w:r>
    </w:p>
    <w:p w:rsidR="002F126E" w:rsidRPr="00D43423" w:rsidRDefault="002F126E" w:rsidP="00AE53AD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Употреблять нецензурные выражения, применять</w:t>
      </w:r>
      <w:r w:rsidR="002A7214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грубое обращение, конфликтное поведение, 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физическое насилие и другие действия, унижающие честь и достоинство сотрудников Поставщика, дру</w:t>
      </w:r>
      <w:r w:rsidR="00B664ED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гих </w:t>
      </w:r>
      <w:r w:rsidR="002A7214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Получателей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A7214" w:rsidRPr="00D43423" w:rsidRDefault="002A7214" w:rsidP="002F12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Невыполнение предписаний медицинского персонала;</w:t>
      </w:r>
    </w:p>
    <w:p w:rsidR="002F126E" w:rsidRPr="00D43423" w:rsidRDefault="002F126E" w:rsidP="00AE53AD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Нарушать распорядок дня, условия соци</w:t>
      </w:r>
      <w:r w:rsidR="006F5E9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ального обслуживания в учреждении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ущемлять интересы других лиц;</w:t>
      </w:r>
    </w:p>
    <w:p w:rsidR="002F126E" w:rsidRPr="00D43423" w:rsidRDefault="006F5E9A" w:rsidP="00AE53AD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Находиться в учреждении</w:t>
      </w:r>
      <w:r w:rsidR="002F126E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состоянии алкогольного или наркотического опьянения;</w:t>
      </w:r>
    </w:p>
    <w:p w:rsidR="002F126E" w:rsidRPr="00D43423" w:rsidRDefault="002F126E" w:rsidP="00AE53AD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Курить в поме</w:t>
      </w:r>
      <w:r w:rsidR="006F5E9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щениях и на территории учреждения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F5E9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приносить </w:t>
      </w:r>
      <w:r w:rsidR="00AE53AD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и употреблять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алкогольные напитки, иную спиртосодержащую </w:t>
      </w:r>
      <w:r w:rsidR="00AE53AD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продукцию, наркотические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 и их аналоги, другие запрещённые к употреблению (токсические) вещества и средства;</w:t>
      </w:r>
    </w:p>
    <w:p w:rsidR="002F126E" w:rsidRPr="00D43423" w:rsidRDefault="002F126E" w:rsidP="00AE53AD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Переносить без разрешения мебель, инвентарь и другое имущество из одного помещения в другое;</w:t>
      </w:r>
    </w:p>
    <w:p w:rsidR="00B74520" w:rsidRPr="00D43423" w:rsidRDefault="00B74520" w:rsidP="002F12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менять место пребывание (комнату);</w:t>
      </w:r>
    </w:p>
    <w:p w:rsidR="002F126E" w:rsidRPr="00D43423" w:rsidRDefault="002F126E" w:rsidP="00AE53AD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пол</w:t>
      </w:r>
      <w:r w:rsidR="006F5E9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ьзоваться в помещениях учреждения</w:t>
      </w: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электрическими приборами;</w:t>
      </w:r>
    </w:p>
    <w:p w:rsidR="009E0093" w:rsidRPr="00D43423" w:rsidRDefault="002F126E" w:rsidP="00AE53AD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производить ремонт мебели, сантехники, осветительных и других электроприборов, нах</w:t>
      </w:r>
      <w:r w:rsidR="006F5E9A" w:rsidRPr="00D43423">
        <w:rPr>
          <w:rFonts w:ascii="Times New Roman" w:eastAsia="Times New Roman" w:hAnsi="Times New Roman" w:cs="Times New Roman"/>
          <w:sz w:val="32"/>
          <w:szCs w:val="32"/>
          <w:lang w:eastAsia="ru-RU"/>
        </w:rPr>
        <w:t>одящихся в помещениях учреждения.</w:t>
      </w:r>
    </w:p>
    <w:p w:rsidR="005D52A3" w:rsidRPr="00D43423" w:rsidRDefault="00607812" w:rsidP="00EE4B19">
      <w:pPr>
        <w:rPr>
          <w:rFonts w:ascii="Times New Roman" w:hAnsi="Times New Roman" w:cs="Times New Roman"/>
          <w:b/>
          <w:sz w:val="40"/>
          <w:szCs w:val="40"/>
        </w:rPr>
      </w:pPr>
      <w:r w:rsidRPr="00D434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07812" w:rsidRPr="00D43423" w:rsidRDefault="00607812">
      <w:pPr>
        <w:rPr>
          <w:rFonts w:ascii="Times New Roman" w:hAnsi="Times New Roman" w:cs="Times New Roman"/>
          <w:b/>
          <w:sz w:val="40"/>
          <w:szCs w:val="40"/>
        </w:rPr>
      </w:pPr>
    </w:p>
    <w:sectPr w:rsidR="00607812" w:rsidRPr="00D43423" w:rsidSect="00AE53A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19"/>
    <w:multiLevelType w:val="multilevel"/>
    <w:tmpl w:val="16B0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12EB6"/>
    <w:multiLevelType w:val="multilevel"/>
    <w:tmpl w:val="84E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07B46"/>
    <w:multiLevelType w:val="multilevel"/>
    <w:tmpl w:val="EC28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5EFC"/>
    <w:multiLevelType w:val="multilevel"/>
    <w:tmpl w:val="565E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E56CF"/>
    <w:multiLevelType w:val="multilevel"/>
    <w:tmpl w:val="31F4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0464B"/>
    <w:multiLevelType w:val="multilevel"/>
    <w:tmpl w:val="FA4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674B8"/>
    <w:multiLevelType w:val="multilevel"/>
    <w:tmpl w:val="EB52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CA6883"/>
    <w:multiLevelType w:val="multilevel"/>
    <w:tmpl w:val="1C56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90A8A"/>
    <w:multiLevelType w:val="multilevel"/>
    <w:tmpl w:val="095E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52AB0"/>
    <w:multiLevelType w:val="multilevel"/>
    <w:tmpl w:val="B74C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29"/>
    <w:rsid w:val="0001174F"/>
    <w:rsid w:val="00012B88"/>
    <w:rsid w:val="0005351C"/>
    <w:rsid w:val="000974AF"/>
    <w:rsid w:val="001659EA"/>
    <w:rsid w:val="001E3D00"/>
    <w:rsid w:val="001E7DB6"/>
    <w:rsid w:val="002A7214"/>
    <w:rsid w:val="002F126E"/>
    <w:rsid w:val="00303D23"/>
    <w:rsid w:val="0035082A"/>
    <w:rsid w:val="003803CE"/>
    <w:rsid w:val="003C5E43"/>
    <w:rsid w:val="003E174F"/>
    <w:rsid w:val="003E20D7"/>
    <w:rsid w:val="003F7BB0"/>
    <w:rsid w:val="004167C9"/>
    <w:rsid w:val="004C6A83"/>
    <w:rsid w:val="00525B8B"/>
    <w:rsid w:val="005A71E1"/>
    <w:rsid w:val="005D52A3"/>
    <w:rsid w:val="005E483A"/>
    <w:rsid w:val="005F7F95"/>
    <w:rsid w:val="006018F8"/>
    <w:rsid w:val="00607812"/>
    <w:rsid w:val="006143B7"/>
    <w:rsid w:val="00691BAB"/>
    <w:rsid w:val="006A041B"/>
    <w:rsid w:val="006C2247"/>
    <w:rsid w:val="006C6CD8"/>
    <w:rsid w:val="006E6B1F"/>
    <w:rsid w:val="006F5E9A"/>
    <w:rsid w:val="007152E6"/>
    <w:rsid w:val="007A6D35"/>
    <w:rsid w:val="007E6CA3"/>
    <w:rsid w:val="0084292D"/>
    <w:rsid w:val="008D1FFA"/>
    <w:rsid w:val="008E093A"/>
    <w:rsid w:val="00944B72"/>
    <w:rsid w:val="009560B0"/>
    <w:rsid w:val="00982B98"/>
    <w:rsid w:val="009C6AA1"/>
    <w:rsid w:val="009D77C3"/>
    <w:rsid w:val="009E0093"/>
    <w:rsid w:val="00A35D1E"/>
    <w:rsid w:val="00A45A4A"/>
    <w:rsid w:val="00A713CF"/>
    <w:rsid w:val="00A867C5"/>
    <w:rsid w:val="00AE53AD"/>
    <w:rsid w:val="00AF02B9"/>
    <w:rsid w:val="00AF1359"/>
    <w:rsid w:val="00B664ED"/>
    <w:rsid w:val="00B74520"/>
    <w:rsid w:val="00BD213E"/>
    <w:rsid w:val="00BE53A7"/>
    <w:rsid w:val="00BF1329"/>
    <w:rsid w:val="00C37AC0"/>
    <w:rsid w:val="00C44A17"/>
    <w:rsid w:val="00CA22B8"/>
    <w:rsid w:val="00CC6CF3"/>
    <w:rsid w:val="00CD4779"/>
    <w:rsid w:val="00D26DAC"/>
    <w:rsid w:val="00D43423"/>
    <w:rsid w:val="00D66534"/>
    <w:rsid w:val="00D73343"/>
    <w:rsid w:val="00E055DA"/>
    <w:rsid w:val="00E95DCB"/>
    <w:rsid w:val="00EE4B19"/>
    <w:rsid w:val="00F074F0"/>
    <w:rsid w:val="00F47DB1"/>
    <w:rsid w:val="00F91425"/>
    <w:rsid w:val="00FB7206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2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2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6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70791482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5058-8E3E-417C-ACDE-318E21F4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pc23</dc:creator>
  <cp:lastModifiedBy>User</cp:lastModifiedBy>
  <cp:revision>13</cp:revision>
  <cp:lastPrinted>2024-03-13T11:37:00Z</cp:lastPrinted>
  <dcterms:created xsi:type="dcterms:W3CDTF">2024-03-13T11:00:00Z</dcterms:created>
  <dcterms:modified xsi:type="dcterms:W3CDTF">2024-03-19T07:22:00Z</dcterms:modified>
</cp:coreProperties>
</file>